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A26F" w14:textId="77777777" w:rsidR="004837B4" w:rsidRDefault="008B4C03" w:rsidP="004837B4">
      <w:pPr>
        <w:spacing w:after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D035C3" wp14:editId="31AB47B1">
                <wp:simplePos x="0" y="0"/>
                <wp:positionH relativeFrom="column">
                  <wp:posOffset>-266065</wp:posOffset>
                </wp:positionH>
                <wp:positionV relativeFrom="paragraph">
                  <wp:posOffset>2099945</wp:posOffset>
                </wp:positionV>
                <wp:extent cx="6455120" cy="9629240"/>
                <wp:effectExtent l="0" t="12700" r="34925" b="2286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5120" cy="9629240"/>
                          <a:chOff x="0" y="0"/>
                          <a:chExt cx="6455120" cy="962924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1470308" y="5407"/>
                            <a:ext cx="48914" cy="9623833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6455120" cy="0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B1D400" id="Group 7" o:spid="_x0000_s1026" style="position:absolute;margin-left:-20.95pt;margin-top:165.35pt;width:508.3pt;height:758.2pt;z-index:251660288" coordsize="64551,96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">
                <v:line id="Straight Connector 3" o:spid="_x0000_s1027" style="position:absolute;visibility:visible;mso-wrap-style:square" from="14703,54" to="15192,96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" strokeweight="3pt">
                  <v:stroke miterlimit="4" joinstyle="miter"/>
                </v:line>
                <v:line id="Straight Connector 4" o:spid="_x0000_s1028" style="position:absolute;visibility:visible;mso-wrap-style:square" from="0,0" to="6455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" strokeweight="3pt">
                  <v:stroke miterlimit="4" joinstyle="miter"/>
                </v:lin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2EA2094" wp14:editId="3AF087FC">
            <wp:simplePos x="0" y="0"/>
            <wp:positionH relativeFrom="margin">
              <wp:align>center</wp:align>
            </wp:positionH>
            <wp:positionV relativeFrom="paragraph">
              <wp:posOffset>91440</wp:posOffset>
            </wp:positionV>
            <wp:extent cx="6400800" cy="1927860"/>
            <wp:effectExtent l="0" t="0" r="0" b="0"/>
            <wp:wrapThrough wrapText="bothSides">
              <wp:wrapPolygon edited="0">
                <wp:start x="0" y="0"/>
                <wp:lineTo x="0" y="21344"/>
                <wp:lineTo x="21536" y="21344"/>
                <wp:lineTo x="21536" y="0"/>
                <wp:lineTo x="0" y="0"/>
              </wp:wrapPolygon>
            </wp:wrapThrough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4552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72"/>
        <w:gridCol w:w="6565"/>
      </w:tblGrid>
      <w:tr w:rsidR="00E43EE3" w:rsidRPr="00936582" w14:paraId="215CC686" w14:textId="77777777" w:rsidTr="00E43EE3">
        <w:tc>
          <w:tcPr>
            <w:tcW w:w="1275" w:type="pct"/>
          </w:tcPr>
          <w:p w14:paraId="37C04DEC" w14:textId="77777777" w:rsidR="00E43EE3" w:rsidRPr="000B1BCB" w:rsidRDefault="00E43EE3" w:rsidP="00E43EE3">
            <w:pPr>
              <w:pStyle w:val="Heading2"/>
              <w:rPr>
                <w:rStyle w:val="Strong"/>
                <w:b/>
                <w:color w:val="000000" w:themeColor="text1"/>
              </w:rPr>
            </w:pPr>
            <w:r w:rsidRPr="000B1BCB">
              <w:rPr>
                <w:rStyle w:val="Strong"/>
                <w:b/>
                <w:bCs w:val="0"/>
                <w:color w:val="000000" w:themeColor="text1"/>
              </w:rPr>
              <w:t>2</w:t>
            </w:r>
            <w:r w:rsidRPr="000B1BCB">
              <w:rPr>
                <w:rStyle w:val="Strong"/>
                <w:b/>
                <w:color w:val="000000" w:themeColor="text1"/>
              </w:rPr>
              <w:t>023</w:t>
            </w:r>
          </w:p>
          <w:p w14:paraId="677A2927" w14:textId="77777777" w:rsidR="003934E3" w:rsidRPr="000B1BCB" w:rsidRDefault="00E43EE3" w:rsidP="00E43EE3">
            <w:pPr>
              <w:pStyle w:val="Heading2"/>
              <w:rPr>
                <w:rStyle w:val="Strong"/>
                <w:b/>
                <w:bCs w:val="0"/>
                <w:color w:val="000000" w:themeColor="text1"/>
              </w:rPr>
            </w:pPr>
            <w:r w:rsidRPr="000B1BCB">
              <w:rPr>
                <w:rStyle w:val="Strong"/>
                <w:b/>
                <w:color w:val="000000" w:themeColor="text1"/>
              </w:rPr>
              <w:t>TSVOA Board</w:t>
            </w:r>
          </w:p>
          <w:p w14:paraId="5489B5E0" w14:textId="77777777" w:rsidR="003934E3" w:rsidRDefault="003934E3" w:rsidP="00E43EE3">
            <w:pPr>
              <w:pStyle w:val="Info"/>
            </w:pPr>
          </w:p>
          <w:p w14:paraId="4213441E" w14:textId="77777777" w:rsidR="00D708AF" w:rsidRDefault="00E43EE3" w:rsidP="00E43EE3">
            <w:pPr>
              <w:pStyle w:val="Info"/>
            </w:pPr>
            <w:r>
              <w:t>President</w:t>
            </w:r>
          </w:p>
          <w:p w14:paraId="78290265" w14:textId="77777777" w:rsidR="00E43EE3" w:rsidRPr="00E43EE3" w:rsidRDefault="00E43EE3" w:rsidP="00E43EE3">
            <w:pPr>
              <w:pStyle w:val="Info"/>
              <w:rPr>
                <w:b/>
                <w:bCs/>
              </w:rPr>
            </w:pPr>
            <w:r>
              <w:t xml:space="preserve">   </w:t>
            </w:r>
            <w:r w:rsidRPr="00E43EE3">
              <w:rPr>
                <w:b/>
                <w:bCs/>
              </w:rPr>
              <w:t>Rolando Flores</w:t>
            </w:r>
          </w:p>
          <w:p w14:paraId="584DD22E" w14:textId="77777777" w:rsidR="003934E3" w:rsidRPr="00707549" w:rsidRDefault="003934E3" w:rsidP="00E43EE3">
            <w:pPr>
              <w:pStyle w:val="Info"/>
            </w:pPr>
          </w:p>
          <w:p w14:paraId="3C85015B" w14:textId="77777777" w:rsidR="00D708AF" w:rsidRPr="00707549" w:rsidRDefault="00E43EE3" w:rsidP="00E43EE3">
            <w:pPr>
              <w:pStyle w:val="Info"/>
            </w:pPr>
            <w:r>
              <w:t>Vice-President</w:t>
            </w:r>
          </w:p>
          <w:p w14:paraId="5591E74F" w14:textId="77777777" w:rsidR="003934E3" w:rsidRPr="00E43EE3" w:rsidRDefault="00E43EE3" w:rsidP="00E43EE3">
            <w:pPr>
              <w:pStyle w:val="Info"/>
              <w:rPr>
                <w:b/>
                <w:bCs/>
              </w:rPr>
            </w:pPr>
            <w:r w:rsidRPr="00E43EE3">
              <w:rPr>
                <w:b/>
                <w:bCs/>
              </w:rPr>
              <w:t xml:space="preserve">   Bonnie A Salazar</w:t>
            </w:r>
          </w:p>
          <w:p w14:paraId="5963A713" w14:textId="77777777" w:rsidR="00E43EE3" w:rsidRPr="00707549" w:rsidRDefault="00E43EE3" w:rsidP="00E43EE3">
            <w:pPr>
              <w:pStyle w:val="Info"/>
            </w:pPr>
          </w:p>
          <w:p w14:paraId="5F0D7AE3" w14:textId="77777777" w:rsidR="003934E3" w:rsidRPr="00707549" w:rsidRDefault="00E43EE3" w:rsidP="00E43EE3">
            <w:pPr>
              <w:pStyle w:val="Info"/>
            </w:pPr>
            <w:r>
              <w:t>Secretary</w:t>
            </w:r>
          </w:p>
          <w:p w14:paraId="23304164" w14:textId="77777777" w:rsidR="00D708AF" w:rsidRPr="00E43EE3" w:rsidRDefault="00E43EE3" w:rsidP="00E43EE3">
            <w:pPr>
              <w:pStyle w:val="Info"/>
              <w:rPr>
                <w:b/>
                <w:bCs/>
              </w:rPr>
            </w:pPr>
            <w:r>
              <w:t xml:space="preserve">   </w:t>
            </w:r>
            <w:r w:rsidRPr="00E43EE3">
              <w:rPr>
                <w:b/>
                <w:bCs/>
              </w:rPr>
              <w:t>Debbie Esparza</w:t>
            </w:r>
          </w:p>
          <w:p w14:paraId="0D495486" w14:textId="77777777" w:rsidR="00E43EE3" w:rsidRPr="00707549" w:rsidRDefault="00E43EE3" w:rsidP="00E43EE3">
            <w:pPr>
              <w:pStyle w:val="Info"/>
            </w:pPr>
          </w:p>
          <w:p w14:paraId="513C5F30" w14:textId="77777777" w:rsidR="00D708AF" w:rsidRDefault="00E43EE3" w:rsidP="00E43EE3">
            <w:pPr>
              <w:pStyle w:val="Info"/>
            </w:pPr>
            <w:r>
              <w:t>Treasurer</w:t>
            </w:r>
          </w:p>
          <w:p w14:paraId="141C8B5B" w14:textId="77777777" w:rsidR="00E43EE3" w:rsidRPr="00E43EE3" w:rsidRDefault="00E43EE3" w:rsidP="00E43EE3">
            <w:pPr>
              <w:pStyle w:val="Info"/>
              <w:rPr>
                <w:b/>
                <w:bCs/>
              </w:rPr>
            </w:pPr>
            <w:r>
              <w:t xml:space="preserve">   </w:t>
            </w:r>
            <w:r w:rsidRPr="00E43EE3">
              <w:rPr>
                <w:b/>
                <w:bCs/>
              </w:rPr>
              <w:t>Beat</w:t>
            </w:r>
            <w:r w:rsidR="008B4C03">
              <w:rPr>
                <w:b/>
                <w:bCs/>
              </w:rPr>
              <w:t>r</w:t>
            </w:r>
            <w:r w:rsidRPr="00E43EE3">
              <w:rPr>
                <w:b/>
                <w:bCs/>
              </w:rPr>
              <w:t>is Carranza</w:t>
            </w:r>
          </w:p>
          <w:p w14:paraId="261AF083" w14:textId="77777777" w:rsidR="00E43EE3" w:rsidRDefault="00E43EE3" w:rsidP="00E43EE3">
            <w:pPr>
              <w:pStyle w:val="Info"/>
            </w:pPr>
          </w:p>
          <w:p w14:paraId="72898BE2" w14:textId="77777777" w:rsidR="00E43EE3" w:rsidRDefault="00E43EE3" w:rsidP="00E43EE3">
            <w:pPr>
              <w:pStyle w:val="Info"/>
            </w:pPr>
            <w:r>
              <w:t>Assignor</w:t>
            </w:r>
          </w:p>
          <w:p w14:paraId="21C84315" w14:textId="77777777" w:rsidR="00E43EE3" w:rsidRPr="00E43EE3" w:rsidRDefault="00E43EE3" w:rsidP="00E43EE3">
            <w:pPr>
              <w:pStyle w:val="Info"/>
              <w:rPr>
                <w:b/>
                <w:bCs/>
              </w:rPr>
            </w:pPr>
            <w:r w:rsidRPr="00E43EE3">
              <w:rPr>
                <w:b/>
                <w:bCs/>
              </w:rPr>
              <w:t xml:space="preserve">   Tommy Bermudez</w:t>
            </w:r>
          </w:p>
          <w:p w14:paraId="1AC23859" w14:textId="77777777" w:rsidR="00E43EE3" w:rsidRDefault="00E43EE3" w:rsidP="00E43EE3">
            <w:pPr>
              <w:pStyle w:val="Info"/>
            </w:pPr>
          </w:p>
          <w:p w14:paraId="27F87F42" w14:textId="77777777" w:rsidR="00E43EE3" w:rsidRDefault="00E43EE3" w:rsidP="00E43EE3">
            <w:pPr>
              <w:pStyle w:val="Info"/>
            </w:pPr>
            <w:r>
              <w:t>Parliamentarian</w:t>
            </w:r>
          </w:p>
          <w:p w14:paraId="0336C10D" w14:textId="77777777" w:rsidR="00E43EE3" w:rsidRPr="00E43EE3" w:rsidRDefault="00E43EE3" w:rsidP="00E43EE3">
            <w:pPr>
              <w:pStyle w:val="Info"/>
              <w:rPr>
                <w:b/>
                <w:bCs/>
              </w:rPr>
            </w:pPr>
            <w:r w:rsidRPr="00E43EE3">
              <w:rPr>
                <w:b/>
                <w:bCs/>
              </w:rPr>
              <w:t xml:space="preserve">   Benny Villarreal</w:t>
            </w:r>
          </w:p>
          <w:p w14:paraId="6698BA6E" w14:textId="77777777" w:rsidR="00E43EE3" w:rsidRDefault="00E43EE3" w:rsidP="00E43EE3">
            <w:pPr>
              <w:pStyle w:val="Info"/>
            </w:pPr>
          </w:p>
          <w:p w14:paraId="0C34FC56" w14:textId="77777777" w:rsidR="00E43EE3" w:rsidRDefault="00E43EE3" w:rsidP="00E43EE3">
            <w:pPr>
              <w:pStyle w:val="Info"/>
            </w:pPr>
            <w:r>
              <w:t>SGT at ARMS</w:t>
            </w:r>
          </w:p>
          <w:p w14:paraId="67C128B6" w14:textId="77777777" w:rsidR="00E43EE3" w:rsidRPr="00E43EE3" w:rsidRDefault="00E43EE3" w:rsidP="00E43EE3">
            <w:pPr>
              <w:pStyle w:val="Info"/>
              <w:rPr>
                <w:b/>
                <w:bCs/>
              </w:rPr>
            </w:pPr>
            <w:r>
              <w:t xml:space="preserve">   </w:t>
            </w:r>
            <w:r w:rsidRPr="00E43EE3">
              <w:rPr>
                <w:b/>
                <w:bCs/>
              </w:rPr>
              <w:t>Julio Rodriguez</w:t>
            </w:r>
          </w:p>
          <w:p w14:paraId="7843B42B" w14:textId="77777777" w:rsidR="00E43EE3" w:rsidRDefault="00E43EE3" w:rsidP="00707549">
            <w:pPr>
              <w:pStyle w:val="Inf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" w:type="pct"/>
          </w:tcPr>
          <w:p w14:paraId="5863BE98" w14:textId="77777777" w:rsidR="003934E3" w:rsidRDefault="003934E3">
            <w:pPr>
              <w:pStyle w:val="BodyText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  <w:p w14:paraId="0593B97E" w14:textId="77777777" w:rsidR="00662B55" w:rsidRDefault="00662B55">
            <w:pPr>
              <w:pStyle w:val="BodyText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  <w:p w14:paraId="0F3FDC4F" w14:textId="77777777" w:rsidR="00662B55" w:rsidRDefault="00662B55">
            <w:pPr>
              <w:pStyle w:val="BodyText"/>
              <w:kinsoku w:val="0"/>
              <w:overflowPunct w:val="0"/>
              <w:spacing w:before="1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7" w:type="pct"/>
          </w:tcPr>
          <w:p w14:paraId="50F3D790" w14:textId="77777777" w:rsidR="00936582" w:rsidRDefault="00936582" w:rsidP="00936582">
            <w:pPr>
              <w:jc w:val="center"/>
            </w:pPr>
          </w:p>
          <w:p w14:paraId="35A18089" w14:textId="1D64D84A" w:rsidR="00936582" w:rsidRDefault="00936582" w:rsidP="00936582">
            <w:pPr>
              <w:pStyle w:val="Heading2"/>
              <w:jc w:val="center"/>
              <w:rPr>
                <w:sz w:val="36"/>
                <w:szCs w:val="36"/>
              </w:rPr>
            </w:pPr>
            <w:r w:rsidRPr="00215911">
              <w:rPr>
                <w:sz w:val="36"/>
                <w:szCs w:val="36"/>
              </w:rPr>
              <w:t xml:space="preserve">TSVOA </w:t>
            </w:r>
            <w:r w:rsidR="00E6035C">
              <w:rPr>
                <w:sz w:val="36"/>
                <w:szCs w:val="36"/>
              </w:rPr>
              <w:t>2</w:t>
            </w:r>
            <w:r w:rsidR="00E6035C" w:rsidRPr="00E6035C">
              <w:rPr>
                <w:sz w:val="36"/>
                <w:szCs w:val="36"/>
                <w:vertAlign w:val="superscript"/>
              </w:rPr>
              <w:t>nd</w:t>
            </w:r>
            <w:r w:rsidR="00E6035C">
              <w:rPr>
                <w:sz w:val="36"/>
                <w:szCs w:val="36"/>
                <w:vertAlign w:val="superscript"/>
              </w:rPr>
              <w:t xml:space="preserve"> </w:t>
            </w:r>
            <w:r>
              <w:rPr>
                <w:sz w:val="36"/>
                <w:szCs w:val="36"/>
              </w:rPr>
              <w:t xml:space="preserve">CHAPTER </w:t>
            </w:r>
            <w:r w:rsidRPr="00215911">
              <w:rPr>
                <w:sz w:val="36"/>
                <w:szCs w:val="36"/>
              </w:rPr>
              <w:t>MEETING</w:t>
            </w:r>
          </w:p>
          <w:p w14:paraId="1C7674D0" w14:textId="7B9E9BF2" w:rsidR="00936582" w:rsidRPr="00936582" w:rsidRDefault="00936582" w:rsidP="00936582">
            <w:pPr>
              <w:jc w:val="center"/>
              <w:rPr>
                <w:rFonts w:asciiTheme="majorHAnsi" w:hAnsiTheme="majorHAnsi"/>
                <w:b/>
                <w:bCs/>
                <w:sz w:val="36"/>
                <w:szCs w:val="36"/>
              </w:rPr>
            </w:pPr>
            <w:r w:rsidRPr="00936582">
              <w:rPr>
                <w:rFonts w:asciiTheme="majorHAnsi" w:hAnsiTheme="majorHAnsi"/>
                <w:b/>
                <w:bCs/>
                <w:sz w:val="36"/>
                <w:szCs w:val="36"/>
              </w:rPr>
              <w:t>JAMES PACE HIGH SCHOOL</w:t>
            </w:r>
          </w:p>
          <w:p w14:paraId="0FCCDDB7" w14:textId="3F528F33" w:rsidR="00936582" w:rsidRPr="00215911" w:rsidRDefault="00E6035C" w:rsidP="00936582">
            <w:pPr>
              <w:pStyle w:val="Heading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JUNE 14</w:t>
            </w:r>
            <w:r w:rsidR="00936582">
              <w:rPr>
                <w:sz w:val="36"/>
                <w:szCs w:val="36"/>
              </w:rPr>
              <w:t>, 2023 (6:30 PM)</w:t>
            </w:r>
          </w:p>
          <w:p w14:paraId="41627612" w14:textId="77777777" w:rsidR="00936582" w:rsidRPr="00215911" w:rsidRDefault="00936582" w:rsidP="00936582">
            <w:pPr>
              <w:pStyle w:val="Heading2"/>
              <w:jc w:val="center"/>
              <w:rPr>
                <w:sz w:val="36"/>
                <w:szCs w:val="36"/>
              </w:rPr>
            </w:pPr>
            <w:r w:rsidRPr="00215911">
              <w:rPr>
                <w:sz w:val="36"/>
                <w:szCs w:val="36"/>
              </w:rPr>
              <w:t>AGENDA</w:t>
            </w:r>
          </w:p>
          <w:p w14:paraId="79585A0A" w14:textId="77777777" w:rsidR="00936582" w:rsidRDefault="00936582" w:rsidP="00936582"/>
          <w:p w14:paraId="4D83391A" w14:textId="4849C446" w:rsidR="00936582" w:rsidRPr="00936582" w:rsidRDefault="00936582" w:rsidP="00936582">
            <w:pPr>
              <w:pStyle w:val="Heading3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200" w:line="276" w:lineRule="auto"/>
              <w:rPr>
                <w:b/>
                <w:bCs/>
                <w:color w:val="auto"/>
                <w:sz w:val="40"/>
                <w:szCs w:val="40"/>
              </w:rPr>
            </w:pPr>
            <w:r w:rsidRPr="00936582">
              <w:rPr>
                <w:rFonts w:ascii="Times New Roman" w:hAnsi="Times New Roman" w:cs="Times New Roman"/>
                <w:b/>
                <w:bCs/>
                <w:color w:val="auto"/>
                <w:sz w:val="40"/>
                <w:szCs w:val="40"/>
              </w:rPr>
              <w:t>President</w:t>
            </w:r>
          </w:p>
          <w:p w14:paraId="3E3283DF" w14:textId="77777777" w:rsidR="00936582" w:rsidRPr="00756FED" w:rsidRDefault="00936582" w:rsidP="00936582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Approved </w:t>
            </w:r>
            <w:r w:rsidRPr="00756FED">
              <w:rPr>
                <w:b/>
                <w:sz w:val="40"/>
                <w:szCs w:val="40"/>
              </w:rPr>
              <w:t>Minutes</w:t>
            </w:r>
          </w:p>
          <w:p w14:paraId="32F9CB4B" w14:textId="77777777" w:rsidR="00936582" w:rsidRPr="00756FED" w:rsidRDefault="00936582" w:rsidP="00936582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rPr>
                <w:b/>
                <w:sz w:val="40"/>
                <w:szCs w:val="40"/>
              </w:rPr>
            </w:pPr>
            <w:r w:rsidRPr="00756FED">
              <w:rPr>
                <w:b/>
                <w:sz w:val="40"/>
                <w:szCs w:val="40"/>
              </w:rPr>
              <w:t>Vice-President Report</w:t>
            </w:r>
          </w:p>
          <w:p w14:paraId="33F8C873" w14:textId="77777777" w:rsidR="00936582" w:rsidRPr="00756FED" w:rsidRDefault="00936582" w:rsidP="00936582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rPr>
                <w:b/>
                <w:sz w:val="40"/>
                <w:szCs w:val="40"/>
              </w:rPr>
            </w:pPr>
            <w:r w:rsidRPr="00756FED">
              <w:rPr>
                <w:b/>
                <w:sz w:val="40"/>
                <w:szCs w:val="40"/>
              </w:rPr>
              <w:t>Assignor Report</w:t>
            </w:r>
          </w:p>
          <w:p w14:paraId="6A2EB333" w14:textId="77777777" w:rsidR="00936582" w:rsidRPr="00756FED" w:rsidRDefault="00936582" w:rsidP="00936582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rPr>
                <w:b/>
                <w:sz w:val="40"/>
                <w:szCs w:val="40"/>
              </w:rPr>
            </w:pPr>
            <w:r w:rsidRPr="00756FED">
              <w:rPr>
                <w:b/>
                <w:sz w:val="40"/>
                <w:szCs w:val="40"/>
              </w:rPr>
              <w:t>Treasurer Report</w:t>
            </w:r>
          </w:p>
          <w:p w14:paraId="1C9D9A0D" w14:textId="77777777" w:rsidR="00936582" w:rsidRPr="00756FED" w:rsidRDefault="00936582" w:rsidP="00936582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rPr>
                <w:b/>
                <w:sz w:val="40"/>
                <w:szCs w:val="40"/>
              </w:rPr>
            </w:pPr>
            <w:r w:rsidRPr="00756FED">
              <w:rPr>
                <w:b/>
                <w:sz w:val="40"/>
                <w:szCs w:val="40"/>
              </w:rPr>
              <w:t>Secretary Report</w:t>
            </w:r>
          </w:p>
          <w:p w14:paraId="652B9520" w14:textId="0F1B9130" w:rsidR="00936582" w:rsidRPr="00756FED" w:rsidRDefault="003E7EA2" w:rsidP="00936582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936582" w:rsidRPr="00756FED">
              <w:rPr>
                <w:b/>
                <w:sz w:val="40"/>
                <w:szCs w:val="40"/>
              </w:rPr>
              <w:t>Sargent of Arms</w:t>
            </w:r>
          </w:p>
          <w:p w14:paraId="5404D380" w14:textId="77777777" w:rsidR="00936582" w:rsidRPr="00756FED" w:rsidRDefault="00936582" w:rsidP="00936582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rPr>
                <w:b/>
                <w:sz w:val="40"/>
                <w:szCs w:val="40"/>
              </w:rPr>
            </w:pPr>
            <w:r w:rsidRPr="00756FED">
              <w:rPr>
                <w:b/>
                <w:sz w:val="40"/>
                <w:szCs w:val="40"/>
              </w:rPr>
              <w:t>Parliamentarian</w:t>
            </w:r>
          </w:p>
          <w:p w14:paraId="5832BE66" w14:textId="77777777" w:rsidR="00936582" w:rsidRPr="00756FED" w:rsidRDefault="00936582" w:rsidP="00936582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rPr>
                <w:b/>
                <w:sz w:val="40"/>
                <w:szCs w:val="40"/>
              </w:rPr>
            </w:pPr>
            <w:r w:rsidRPr="00756FED">
              <w:rPr>
                <w:b/>
                <w:sz w:val="40"/>
                <w:szCs w:val="40"/>
              </w:rPr>
              <w:t>Old Business</w:t>
            </w:r>
          </w:p>
          <w:p w14:paraId="2DBF3449" w14:textId="77777777" w:rsidR="00936582" w:rsidRDefault="00936582" w:rsidP="00936582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rPr>
                <w:b/>
                <w:sz w:val="40"/>
                <w:szCs w:val="40"/>
              </w:rPr>
            </w:pPr>
            <w:r w:rsidRPr="00756FED">
              <w:rPr>
                <w:b/>
                <w:sz w:val="40"/>
                <w:szCs w:val="40"/>
              </w:rPr>
              <w:t>New Busines</w:t>
            </w:r>
            <w:r>
              <w:rPr>
                <w:b/>
                <w:sz w:val="40"/>
                <w:szCs w:val="40"/>
              </w:rPr>
              <w:t>s</w:t>
            </w:r>
          </w:p>
          <w:p w14:paraId="1B459735" w14:textId="77777777" w:rsidR="00936582" w:rsidRPr="00756FED" w:rsidRDefault="00936582" w:rsidP="00936582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contextualSpacing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Adjourn</w:t>
            </w:r>
          </w:p>
          <w:p w14:paraId="67902EB5" w14:textId="6E123254" w:rsidR="00662B55" w:rsidRPr="00D708AF" w:rsidRDefault="00662B55" w:rsidP="00662B55"/>
        </w:tc>
      </w:tr>
    </w:tbl>
    <w:p w14:paraId="7F38C450" w14:textId="77777777" w:rsidR="003E229A" w:rsidRDefault="003E229A" w:rsidP="00130E67">
      <w:pPr>
        <w:pStyle w:val="BodyText"/>
        <w:kinsoku w:val="0"/>
        <w:overflowPunct w:val="0"/>
        <w:spacing w:before="1"/>
        <w:jc w:val="both"/>
      </w:pPr>
    </w:p>
    <w:sectPr w:rsidR="003E229A" w:rsidSect="00FB7A91">
      <w:headerReference w:type="default" r:id="rId12"/>
      <w:type w:val="continuous"/>
      <w:pgSz w:w="12240" w:h="15840" w:code="1"/>
      <w:pgMar w:top="1260" w:right="1080" w:bottom="720" w:left="1080" w:header="288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9BDE5" w14:textId="77777777" w:rsidR="005B6772" w:rsidRDefault="005B6772" w:rsidP="003934E3">
      <w:r>
        <w:separator/>
      </w:r>
    </w:p>
  </w:endnote>
  <w:endnote w:type="continuationSeparator" w:id="0">
    <w:p w14:paraId="39767333" w14:textId="77777777" w:rsidR="005B6772" w:rsidRDefault="005B6772" w:rsidP="003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89068" w14:textId="77777777" w:rsidR="005B6772" w:rsidRDefault="005B6772" w:rsidP="003934E3">
      <w:r>
        <w:separator/>
      </w:r>
    </w:p>
  </w:footnote>
  <w:footnote w:type="continuationSeparator" w:id="0">
    <w:p w14:paraId="17EB9676" w14:textId="77777777" w:rsidR="005B6772" w:rsidRDefault="005B6772" w:rsidP="0039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74A4F" w14:textId="77777777" w:rsidR="000B1BCB" w:rsidRDefault="000B1BCB">
    <w:pPr>
      <w:pStyle w:val="Header"/>
    </w:pPr>
  </w:p>
  <w:p w14:paraId="79DA8C17" w14:textId="77777777" w:rsidR="000B1BCB" w:rsidRDefault="000B1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5DF3"/>
    <w:multiLevelType w:val="hybridMultilevel"/>
    <w:tmpl w:val="1FB60BB8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B4244"/>
    <w:multiLevelType w:val="hybridMultilevel"/>
    <w:tmpl w:val="A31AAE60"/>
    <w:lvl w:ilvl="0" w:tplc="C53E6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986118">
    <w:abstractNumId w:val="0"/>
  </w:num>
  <w:num w:numId="2" w16cid:durableId="804539766">
    <w:abstractNumId w:val="0"/>
  </w:num>
  <w:num w:numId="3" w16cid:durableId="1217863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EE3"/>
    <w:rsid w:val="00081A62"/>
    <w:rsid w:val="00097CAD"/>
    <w:rsid w:val="000B1BCB"/>
    <w:rsid w:val="001055F2"/>
    <w:rsid w:val="00130E67"/>
    <w:rsid w:val="00142761"/>
    <w:rsid w:val="00176E91"/>
    <w:rsid w:val="00184773"/>
    <w:rsid w:val="001C1D02"/>
    <w:rsid w:val="002478A4"/>
    <w:rsid w:val="002B62F1"/>
    <w:rsid w:val="003934E3"/>
    <w:rsid w:val="003E229A"/>
    <w:rsid w:val="003E7EA2"/>
    <w:rsid w:val="0045395D"/>
    <w:rsid w:val="004837B4"/>
    <w:rsid w:val="004B0C6F"/>
    <w:rsid w:val="004C1D99"/>
    <w:rsid w:val="004D4B2F"/>
    <w:rsid w:val="004E4486"/>
    <w:rsid w:val="00520D65"/>
    <w:rsid w:val="00543BA5"/>
    <w:rsid w:val="00597E78"/>
    <w:rsid w:val="005B6772"/>
    <w:rsid w:val="00630AF9"/>
    <w:rsid w:val="00646D95"/>
    <w:rsid w:val="00657B17"/>
    <w:rsid w:val="00662B55"/>
    <w:rsid w:val="00672A88"/>
    <w:rsid w:val="00690BEC"/>
    <w:rsid w:val="00695CD2"/>
    <w:rsid w:val="00706C3B"/>
    <w:rsid w:val="00707549"/>
    <w:rsid w:val="0080039D"/>
    <w:rsid w:val="00833261"/>
    <w:rsid w:val="00895AEE"/>
    <w:rsid w:val="008B4C03"/>
    <w:rsid w:val="008D107A"/>
    <w:rsid w:val="008E10AF"/>
    <w:rsid w:val="00906CDF"/>
    <w:rsid w:val="00936582"/>
    <w:rsid w:val="0094533F"/>
    <w:rsid w:val="009945B5"/>
    <w:rsid w:val="009E50D7"/>
    <w:rsid w:val="00A43773"/>
    <w:rsid w:val="00A662B3"/>
    <w:rsid w:val="00AB46BB"/>
    <w:rsid w:val="00B12560"/>
    <w:rsid w:val="00B125E8"/>
    <w:rsid w:val="00B30769"/>
    <w:rsid w:val="00B7270B"/>
    <w:rsid w:val="00BF3637"/>
    <w:rsid w:val="00BF5CAE"/>
    <w:rsid w:val="00BF6D78"/>
    <w:rsid w:val="00C159C5"/>
    <w:rsid w:val="00CA770D"/>
    <w:rsid w:val="00CF7576"/>
    <w:rsid w:val="00D4428A"/>
    <w:rsid w:val="00D64681"/>
    <w:rsid w:val="00D708AF"/>
    <w:rsid w:val="00D97D15"/>
    <w:rsid w:val="00DB0627"/>
    <w:rsid w:val="00DB3960"/>
    <w:rsid w:val="00E0532E"/>
    <w:rsid w:val="00E20171"/>
    <w:rsid w:val="00E43EE3"/>
    <w:rsid w:val="00E6035C"/>
    <w:rsid w:val="00ED051D"/>
    <w:rsid w:val="00F97060"/>
    <w:rsid w:val="00FB7A91"/>
    <w:rsid w:val="00FC798F"/>
    <w:rsid w:val="00FE0B66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F31DA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F54A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ame"/>
    <w:next w:val="Normal"/>
    <w:link w:val="Heading1Char"/>
    <w:uiPriority w:val="9"/>
    <w:rsid w:val="004837B4"/>
    <w:pPr>
      <w:outlineLvl w:val="0"/>
    </w:pPr>
    <w:rPr>
      <w:color w:val="1596CF" w:themeColor="accent4" w:themeShade="BF"/>
    </w:rPr>
  </w:style>
  <w:style w:type="paragraph" w:styleId="Heading2">
    <w:name w:val="heading 2"/>
    <w:basedOn w:val="BodyText"/>
    <w:next w:val="Normal"/>
    <w:link w:val="Heading2Char"/>
    <w:uiPriority w:val="9"/>
    <w:rsid w:val="00707549"/>
    <w:pPr>
      <w:outlineLvl w:val="1"/>
    </w:pPr>
    <w:rPr>
      <w:rFonts w:asciiTheme="majorHAnsi" w:hAnsiTheme="majorHAnsi"/>
      <w:b/>
      <w:color w:val="auto"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9365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0141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2478A4"/>
    <w:rPr>
      <w:color w:val="000000" w:themeColor="text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D107A"/>
    <w:rPr>
      <w:rFonts w:asciiTheme="minorHAnsi" w:hAnsiTheme="minorHAnsi" w:cs="Arial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07A"/>
    <w:rPr>
      <w:rFonts w:asciiTheme="minorHAnsi" w:hAnsiTheme="minorHAnsi" w:cs="Arial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393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07A"/>
    <w:rPr>
      <w:rFonts w:asciiTheme="minorHAnsi" w:hAnsiTheme="minorHAnsi" w:cs="Arial"/>
      <w:sz w:val="22"/>
      <w:szCs w:val="22"/>
    </w:rPr>
  </w:style>
  <w:style w:type="table" w:styleId="TableGrid">
    <w:name w:val="Table Grid"/>
    <w:basedOn w:val="TableNormal"/>
    <w:uiPriority w:val="39"/>
    <w:rsid w:val="0039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BodyText"/>
    <w:uiPriority w:val="1"/>
    <w:semiHidden/>
    <w:qFormat/>
    <w:rsid w:val="002478A4"/>
    <w:pPr>
      <w:kinsoku w:val="0"/>
      <w:overflowPunct w:val="0"/>
      <w:jc w:val="center"/>
    </w:pPr>
    <w:rPr>
      <w:rFonts w:asciiTheme="majorHAnsi" w:hAnsiTheme="majorHAnsi" w:cs="Arial Black"/>
      <w:b/>
      <w:bCs/>
      <w:color w:val="45B9EC" w:themeColor="accent4"/>
      <w:sz w:val="36"/>
      <w:szCs w:val="36"/>
    </w:rPr>
  </w:style>
  <w:style w:type="paragraph" w:customStyle="1" w:styleId="Info">
    <w:name w:val="Info"/>
    <w:basedOn w:val="Normal"/>
    <w:uiPriority w:val="1"/>
    <w:qFormat/>
    <w:rsid w:val="00F97060"/>
    <w:rPr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2478A4"/>
    <w:rPr>
      <w:b/>
      <w:bCs/>
      <w:color w:val="9B4BA6" w:themeColor="accent5"/>
      <w:sz w:val="28"/>
    </w:rPr>
  </w:style>
  <w:style w:type="paragraph" w:styleId="Date">
    <w:name w:val="Date"/>
    <w:basedOn w:val="Normal"/>
    <w:next w:val="Normal"/>
    <w:link w:val="DateChar"/>
    <w:uiPriority w:val="99"/>
    <w:rsid w:val="00D708AF"/>
    <w:pPr>
      <w:spacing w:line="480" w:lineRule="auto"/>
    </w:pPr>
    <w:rPr>
      <w:rFonts w:cs="Georgia"/>
    </w:rPr>
  </w:style>
  <w:style w:type="character" w:customStyle="1" w:styleId="DateChar">
    <w:name w:val="Date Char"/>
    <w:basedOn w:val="DefaultParagraphFont"/>
    <w:link w:val="Date"/>
    <w:uiPriority w:val="99"/>
    <w:rsid w:val="00D708AF"/>
    <w:rPr>
      <w:rFonts w:asciiTheme="minorHAnsi" w:hAnsiTheme="minorHAnsi" w:cs="Georgia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4276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07549"/>
    <w:rPr>
      <w:rFonts w:asciiTheme="majorHAnsi" w:hAnsiTheme="majorHAnsi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837B4"/>
    <w:rPr>
      <w:rFonts w:asciiTheme="majorHAnsi" w:hAnsiTheme="majorHAnsi" w:cs="Arial Black"/>
      <w:b/>
      <w:bCs/>
      <w:color w:val="1596CF" w:themeColor="accent4" w:themeShade="BF"/>
      <w:sz w:val="36"/>
      <w:szCs w:val="36"/>
    </w:rPr>
  </w:style>
  <w:style w:type="paragraph" w:styleId="Closing">
    <w:name w:val="Closing"/>
    <w:basedOn w:val="Normal"/>
    <w:link w:val="ClosingChar"/>
    <w:uiPriority w:val="99"/>
    <w:rsid w:val="00FF54A7"/>
    <w:pPr>
      <w:spacing w:before="240"/>
    </w:pPr>
  </w:style>
  <w:style w:type="character" w:customStyle="1" w:styleId="ClosingChar">
    <w:name w:val="Closing Char"/>
    <w:basedOn w:val="DefaultParagraphFont"/>
    <w:link w:val="Closing"/>
    <w:uiPriority w:val="99"/>
    <w:rsid w:val="00FF54A7"/>
  </w:style>
  <w:style w:type="paragraph" w:styleId="BalloonText">
    <w:name w:val="Balloon Text"/>
    <w:basedOn w:val="Normal"/>
    <w:link w:val="BalloonTextChar"/>
    <w:uiPriority w:val="99"/>
    <w:semiHidden/>
    <w:unhideWhenUsed/>
    <w:rsid w:val="00FB7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A9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6582"/>
    <w:rPr>
      <w:rFonts w:asciiTheme="majorHAnsi" w:eastAsiaTheme="majorEastAsia" w:hAnsiTheme="majorHAnsi" w:cstheme="majorBidi"/>
      <w:color w:val="70141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2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etterhead-2">
  <a:themeElements>
    <a:clrScheme name="Custom 3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DF2D25"/>
      </a:accent1>
      <a:accent2>
        <a:srgbClr val="F9D423"/>
      </a:accent2>
      <a:accent3>
        <a:srgbClr val="62C99E"/>
      </a:accent3>
      <a:accent4>
        <a:srgbClr val="45B9EC"/>
      </a:accent4>
      <a:accent5>
        <a:srgbClr val="9B4BA6"/>
      </a:accent5>
      <a:accent6>
        <a:srgbClr val="EF2F94"/>
      </a:accent6>
      <a:hlink>
        <a:srgbClr val="0000FF"/>
      </a:hlink>
      <a:folHlink>
        <a:srgbClr val="FF00FF"/>
      </a:folHlink>
    </a:clrScheme>
    <a:fontScheme name="Custom 15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Letterhead-2" id="{B36E660C-FC20-2644-B78F-F8F1A0F0C9CF}" vid="{54529A63-31AD-374D-AA83-1D0C9751D8F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F135C12-D646-40A4-9EFE-87B7D02E8A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E61CBD-6940-4FAE-87C6-D3750982AC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738DD7-E3F7-459F-B1F5-E03196B9E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BEF8D0-EB0E-489B-93F3-8C29D3835B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2023-06-13T11:15:00Z</dcterms:created>
  <dcterms:modified xsi:type="dcterms:W3CDTF">2023-06-13T11:18:00Z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